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E13442" w14:textId="3CC615B4" w:rsidR="002C71AC" w:rsidRPr="00BF7E68" w:rsidRDefault="002C71AC" w:rsidP="009463B2">
      <w:pPr>
        <w:spacing w:before="120"/>
        <w:jc w:val="right"/>
        <w:rPr>
          <w:rFonts w:ascii="Tahoma" w:hAnsi="Tahoma" w:cs="Tahoma"/>
          <w:b/>
          <w:bCs/>
        </w:rPr>
      </w:pPr>
    </w:p>
    <w:p w14:paraId="3798E159" w14:textId="29D6C6D1" w:rsidR="009463B2" w:rsidRPr="00BF7E68" w:rsidRDefault="009463B2" w:rsidP="009463B2">
      <w:pPr>
        <w:spacing w:before="120"/>
        <w:jc w:val="right"/>
        <w:rPr>
          <w:rFonts w:ascii="Tahoma" w:hAnsi="Tahoma" w:cs="Tahoma"/>
          <w:b/>
          <w:bCs/>
        </w:rPr>
      </w:pPr>
      <w:r w:rsidRPr="00BF7E68">
        <w:rPr>
          <w:rFonts w:ascii="Tahoma" w:hAnsi="Tahoma" w:cs="Tahoma"/>
          <w:b/>
          <w:bCs/>
        </w:rPr>
        <w:t xml:space="preserve">Załącznik nr 2a do SWZ </w:t>
      </w:r>
    </w:p>
    <w:p w14:paraId="23385E15" w14:textId="619D234F" w:rsidR="009463B2" w:rsidRPr="00BF7E68" w:rsidRDefault="009463B2" w:rsidP="009463B2">
      <w:pPr>
        <w:spacing w:before="120"/>
        <w:jc w:val="center"/>
        <w:rPr>
          <w:rFonts w:ascii="Tahoma" w:hAnsi="Tahoma" w:cs="Tahoma"/>
          <w:b/>
          <w:bCs/>
        </w:rPr>
      </w:pPr>
    </w:p>
    <w:p w14:paraId="74F9258D" w14:textId="2F91916A" w:rsidR="00E76ED0" w:rsidRPr="00BF7E68" w:rsidRDefault="003A2911" w:rsidP="00E76ED0">
      <w:pPr>
        <w:jc w:val="center"/>
        <w:rPr>
          <w:rFonts w:ascii="Tahoma" w:hAnsi="Tahoma" w:cs="Tahoma"/>
          <w:b/>
          <w:bCs/>
        </w:rPr>
      </w:pPr>
      <w:r w:rsidRPr="00BF7E68">
        <w:rPr>
          <w:rFonts w:ascii="Tahoma" w:hAnsi="Tahoma" w:cs="Tahoma"/>
          <w:b/>
          <w:bCs/>
        </w:rPr>
        <w:t>OŚWIADCZENIE WYKONAWCY</w:t>
      </w:r>
    </w:p>
    <w:p w14:paraId="41B9F01D" w14:textId="66EBD09D" w:rsidR="00E76ED0" w:rsidRPr="00BF7E68" w:rsidRDefault="003A2911" w:rsidP="00E76ED0">
      <w:pPr>
        <w:jc w:val="center"/>
        <w:rPr>
          <w:rFonts w:ascii="Tahoma" w:hAnsi="Tahoma" w:cs="Tahoma"/>
          <w:b/>
          <w:bCs/>
        </w:rPr>
      </w:pPr>
      <w:r w:rsidRPr="00BF7E68">
        <w:rPr>
          <w:rFonts w:ascii="Tahoma" w:hAnsi="Tahoma" w:cs="Tahoma"/>
          <w:b/>
          <w:bCs/>
        </w:rPr>
        <w:t xml:space="preserve">DOTYCZĄCE PODSTAW WYKLUCZENIA NA PODSTAWIE </w:t>
      </w:r>
    </w:p>
    <w:p w14:paraId="6C4A8D32" w14:textId="48B11BCF" w:rsidR="00E76ED0" w:rsidRPr="00BF7E68" w:rsidRDefault="003A2911" w:rsidP="00E76ED0">
      <w:pPr>
        <w:jc w:val="center"/>
        <w:rPr>
          <w:rFonts w:ascii="Tahoma" w:hAnsi="Tahoma" w:cs="Tahoma"/>
          <w:b/>
          <w:bCs/>
        </w:rPr>
      </w:pPr>
      <w:r w:rsidRPr="00BF7E68">
        <w:rPr>
          <w:rFonts w:ascii="Tahoma" w:hAnsi="Tahoma" w:cs="Tahoma"/>
          <w:b/>
          <w:bCs/>
        </w:rPr>
        <w:t xml:space="preserve">ART. 7 UST. 1 USTAWY Z DNIA 13 KWIETNIA 2022 R. O SZCZEGÓLNYCH ROZWIĄZANIACH </w:t>
      </w:r>
    </w:p>
    <w:p w14:paraId="3CB4E76C" w14:textId="78E706D7" w:rsidR="00E76ED0" w:rsidRPr="00BF7E68" w:rsidRDefault="003A2911" w:rsidP="00E76ED0">
      <w:pPr>
        <w:jc w:val="center"/>
        <w:rPr>
          <w:rFonts w:ascii="Tahoma" w:hAnsi="Tahoma" w:cs="Tahoma"/>
          <w:b/>
          <w:bCs/>
        </w:rPr>
      </w:pPr>
      <w:r w:rsidRPr="00BF7E68">
        <w:rPr>
          <w:rFonts w:ascii="Tahoma" w:hAnsi="Tahoma" w:cs="Tahoma"/>
          <w:b/>
          <w:bCs/>
        </w:rPr>
        <w:t xml:space="preserve">W ZAKRESIE PRZECIWDZIAŁANIA WSPIERANIU AGRESJI NA UKRAINĘ </w:t>
      </w:r>
    </w:p>
    <w:p w14:paraId="1A46C817" w14:textId="58371129" w:rsidR="00E76ED0" w:rsidRPr="00BF7E68" w:rsidRDefault="003A2911" w:rsidP="00E76ED0">
      <w:pPr>
        <w:jc w:val="center"/>
        <w:rPr>
          <w:rFonts w:ascii="Tahoma" w:hAnsi="Tahoma" w:cs="Tahoma"/>
          <w:b/>
          <w:bCs/>
        </w:rPr>
      </w:pPr>
      <w:r w:rsidRPr="00BF7E68">
        <w:rPr>
          <w:rFonts w:ascii="Tahoma" w:hAnsi="Tahoma" w:cs="Tahoma"/>
          <w:b/>
          <w:bCs/>
        </w:rPr>
        <w:t>ORAZ SŁUŻĄCYCH OCHRONIE BEZPIECZEŃSTWA NARODOWEGO</w:t>
      </w:r>
    </w:p>
    <w:p w14:paraId="30CA5F51" w14:textId="77777777" w:rsidR="009463B2" w:rsidRPr="00BF7E68" w:rsidRDefault="009463B2" w:rsidP="00E76ED0">
      <w:pPr>
        <w:jc w:val="center"/>
        <w:rPr>
          <w:rFonts w:ascii="Tahoma" w:hAnsi="Tahoma" w:cs="Tahoma"/>
          <w:b/>
          <w:bCs/>
        </w:rPr>
      </w:pPr>
    </w:p>
    <w:p w14:paraId="1ADC7822" w14:textId="5534B874" w:rsidR="007D2508" w:rsidRPr="00E13E62" w:rsidRDefault="009463B2" w:rsidP="007D2508">
      <w:pPr>
        <w:pStyle w:val="Standard"/>
        <w:snapToGrid w:val="0"/>
        <w:jc w:val="both"/>
        <w:rPr>
          <w:rFonts w:ascii="Tahoma" w:hAnsi="Tahoma" w:cs="Tahoma"/>
          <w:b/>
          <w:i/>
          <w:sz w:val="20"/>
          <w:szCs w:val="20"/>
        </w:rPr>
      </w:pPr>
      <w:r w:rsidRPr="00E13E62">
        <w:rPr>
          <w:rFonts w:ascii="Tahoma" w:hAnsi="Tahoma" w:cs="Tahoma"/>
          <w:bCs/>
          <w:sz w:val="20"/>
          <w:szCs w:val="20"/>
        </w:rPr>
        <w:t xml:space="preserve">W związku ze złożeniem oferty w postępowaniu o udzielenie zamówienia publicznego </w:t>
      </w:r>
      <w:r w:rsidR="00BD1260" w:rsidRPr="00E13E62">
        <w:rPr>
          <w:rFonts w:ascii="Tahoma" w:hAnsi="Tahoma" w:cs="Tahoma"/>
          <w:bCs/>
          <w:sz w:val="20"/>
          <w:szCs w:val="20"/>
        </w:rPr>
        <w:t>o wartości mniejszej niż progi unijne w</w:t>
      </w:r>
      <w:r w:rsidR="0020162A" w:rsidRPr="00E13E62">
        <w:rPr>
          <w:rFonts w:ascii="Tahoma" w:hAnsi="Tahoma" w:cs="Tahoma"/>
          <w:bCs/>
          <w:sz w:val="20"/>
          <w:szCs w:val="20"/>
        </w:rPr>
        <w:t xml:space="preserve"> </w:t>
      </w:r>
      <w:bookmarkStart w:id="0" w:name="_Hlk163730630"/>
      <w:r w:rsidR="0020162A" w:rsidRPr="00E13E62">
        <w:rPr>
          <w:rFonts w:ascii="Tahoma" w:eastAsia="Calibri" w:hAnsi="Tahoma" w:cs="Tahoma"/>
          <w:bCs/>
          <w:sz w:val="20"/>
          <w:szCs w:val="20"/>
          <w:lang w:eastAsia="en-US"/>
        </w:rPr>
        <w:t xml:space="preserve">trybie podstawowym </w:t>
      </w:r>
      <w:r w:rsidR="0020162A" w:rsidRPr="00E13E62">
        <w:rPr>
          <w:rFonts w:ascii="Tahoma" w:eastAsia="Calibri" w:hAnsi="Tahoma" w:cs="Tahoma"/>
          <w:sz w:val="20"/>
          <w:szCs w:val="20"/>
          <w:lang w:eastAsia="en-US"/>
        </w:rPr>
        <w:t xml:space="preserve">na podstawie art. 275 pkt </w:t>
      </w:r>
      <w:r w:rsidR="00DB2248" w:rsidRPr="00E13E62">
        <w:rPr>
          <w:rFonts w:ascii="Tahoma" w:eastAsia="Calibri" w:hAnsi="Tahoma" w:cs="Tahoma"/>
          <w:sz w:val="20"/>
          <w:szCs w:val="20"/>
          <w:lang w:eastAsia="en-US"/>
        </w:rPr>
        <w:t>1</w:t>
      </w:r>
      <w:r w:rsidR="00063BE1" w:rsidRPr="00E13E62">
        <w:rPr>
          <w:rFonts w:ascii="Tahoma" w:eastAsia="Calibri" w:hAnsi="Tahoma" w:cs="Tahoma"/>
          <w:sz w:val="20"/>
          <w:szCs w:val="20"/>
          <w:lang w:eastAsia="en-US"/>
        </w:rPr>
        <w:t>)</w:t>
      </w:r>
      <w:r w:rsidR="0020162A" w:rsidRPr="00E13E62">
        <w:rPr>
          <w:rFonts w:ascii="Tahoma" w:eastAsia="Calibri" w:hAnsi="Tahoma" w:cs="Tahoma"/>
          <w:sz w:val="20"/>
          <w:szCs w:val="20"/>
          <w:lang w:eastAsia="en-US"/>
        </w:rPr>
        <w:t xml:space="preserve"> </w:t>
      </w:r>
      <w:bookmarkEnd w:id="0"/>
      <w:r w:rsidR="00E24B7A" w:rsidRPr="00E24B7A">
        <w:rPr>
          <w:rFonts w:ascii="Tahoma" w:hAnsi="Tahoma" w:cs="Tahoma"/>
          <w:b/>
          <w:i/>
          <w:sz w:val="20"/>
          <w:szCs w:val="20"/>
        </w:rPr>
        <w:t>„</w:t>
      </w:r>
      <w:r w:rsidR="00F00284" w:rsidRPr="00F00284">
        <w:rPr>
          <w:rFonts w:ascii="Tahoma" w:hAnsi="Tahoma" w:cs="Tahoma"/>
          <w:b/>
          <w:i/>
          <w:sz w:val="20"/>
          <w:szCs w:val="20"/>
        </w:rPr>
        <w:t xml:space="preserve">Świadczenie usług serwisowych systemów </w:t>
      </w:r>
      <w:proofErr w:type="spellStart"/>
      <w:r w:rsidR="00F00284" w:rsidRPr="00F00284">
        <w:rPr>
          <w:rFonts w:ascii="Tahoma" w:hAnsi="Tahoma" w:cs="Tahoma"/>
          <w:b/>
          <w:i/>
          <w:sz w:val="20"/>
          <w:szCs w:val="20"/>
        </w:rPr>
        <w:t>InfoMedica</w:t>
      </w:r>
      <w:proofErr w:type="spellEnd"/>
      <w:r w:rsidR="00F00284" w:rsidRPr="00F00284">
        <w:rPr>
          <w:rFonts w:ascii="Tahoma" w:hAnsi="Tahoma" w:cs="Tahoma"/>
          <w:b/>
          <w:i/>
          <w:sz w:val="20"/>
          <w:szCs w:val="20"/>
        </w:rPr>
        <w:t>/AMMS oraz infrastruktury krytycznej IT dla SP ZOZ MSWiA w Szczecinie</w:t>
      </w:r>
      <w:r w:rsidR="00E24B7A" w:rsidRPr="00E24B7A">
        <w:rPr>
          <w:rFonts w:ascii="Tahoma" w:hAnsi="Tahoma" w:cs="Tahoma"/>
          <w:b/>
          <w:i/>
          <w:sz w:val="20"/>
          <w:szCs w:val="20"/>
        </w:rPr>
        <w:t>”</w:t>
      </w:r>
    </w:p>
    <w:p w14:paraId="40E020F4" w14:textId="16F97523" w:rsidR="009463B2" w:rsidRPr="00BF7E68" w:rsidRDefault="00B06085" w:rsidP="00B06085">
      <w:pPr>
        <w:numPr>
          <w:ilvl w:val="0"/>
          <w:numId w:val="1"/>
        </w:numPr>
        <w:spacing w:before="120" w:line="360" w:lineRule="auto"/>
        <w:jc w:val="both"/>
        <w:rPr>
          <w:rFonts w:ascii="Tahoma" w:hAnsi="Tahoma" w:cs="Tahoma"/>
          <w:bCs/>
        </w:rPr>
      </w:pPr>
      <w:r w:rsidRPr="00E13E62">
        <w:rPr>
          <w:rFonts w:ascii="Tahoma" w:hAnsi="Tahoma" w:cs="Tahoma"/>
          <w:b/>
          <w:i/>
          <w:iCs/>
        </w:rPr>
        <w:br/>
      </w:r>
      <w:r w:rsidR="009463B2" w:rsidRPr="00BF7E68">
        <w:rPr>
          <w:rFonts w:ascii="Tahoma" w:hAnsi="Tahoma" w:cs="Tahoma"/>
          <w:bCs/>
        </w:rPr>
        <w:t>Ja niżej podpisany</w:t>
      </w:r>
    </w:p>
    <w:p w14:paraId="715D030F" w14:textId="77777777" w:rsidR="009463B2" w:rsidRPr="00BF7E68" w:rsidRDefault="009463B2" w:rsidP="009463B2">
      <w:pPr>
        <w:spacing w:before="120" w:line="360" w:lineRule="auto"/>
        <w:rPr>
          <w:rFonts w:ascii="Tahoma" w:hAnsi="Tahoma" w:cs="Tahoma"/>
          <w:bCs/>
        </w:rPr>
      </w:pPr>
      <w:r w:rsidRPr="00BF7E68">
        <w:rPr>
          <w:rFonts w:ascii="Tahoma" w:hAnsi="Tahoma" w:cs="Tahoma"/>
          <w:bCs/>
        </w:rPr>
        <w:t>………………………………………………………………………………………………………………….</w:t>
      </w:r>
    </w:p>
    <w:p w14:paraId="184B4F29" w14:textId="77777777" w:rsidR="009463B2" w:rsidRPr="00BF7E68" w:rsidRDefault="009463B2" w:rsidP="009463B2">
      <w:pPr>
        <w:spacing w:before="120" w:line="360" w:lineRule="auto"/>
        <w:rPr>
          <w:rFonts w:ascii="Tahoma" w:hAnsi="Tahoma" w:cs="Tahoma"/>
          <w:bCs/>
        </w:rPr>
      </w:pPr>
      <w:r w:rsidRPr="00BF7E68">
        <w:rPr>
          <w:rFonts w:ascii="Tahoma" w:hAnsi="Tahoma" w:cs="Tahoma"/>
          <w:bCs/>
        </w:rPr>
        <w:t>………………………………………………………………………………………………………………….</w:t>
      </w:r>
    </w:p>
    <w:p w14:paraId="1C28A35A" w14:textId="77777777" w:rsidR="009463B2" w:rsidRPr="00BF7E68" w:rsidRDefault="009463B2" w:rsidP="009463B2">
      <w:pPr>
        <w:spacing w:before="120"/>
        <w:jc w:val="both"/>
        <w:rPr>
          <w:rFonts w:ascii="Tahoma" w:hAnsi="Tahoma" w:cs="Tahoma"/>
          <w:bCs/>
        </w:rPr>
      </w:pPr>
      <w:r w:rsidRPr="00BF7E68">
        <w:rPr>
          <w:rFonts w:ascii="Tahoma" w:hAnsi="Tahoma" w:cs="Tahoma"/>
          <w:bCs/>
        </w:rPr>
        <w:t>działając w imieniu i na rzecz</w:t>
      </w:r>
    </w:p>
    <w:p w14:paraId="5E0F63CC" w14:textId="77777777" w:rsidR="009463B2" w:rsidRPr="00BF7E68" w:rsidRDefault="009463B2" w:rsidP="009463B2">
      <w:pPr>
        <w:spacing w:before="120" w:line="360" w:lineRule="auto"/>
        <w:rPr>
          <w:rFonts w:ascii="Tahoma" w:hAnsi="Tahoma" w:cs="Tahoma"/>
          <w:bCs/>
        </w:rPr>
      </w:pPr>
      <w:r w:rsidRPr="00BF7E68">
        <w:rPr>
          <w:rFonts w:ascii="Tahoma" w:hAnsi="Tahoma" w:cs="Tahoma"/>
          <w:bCs/>
        </w:rPr>
        <w:t>………………………………………………………………………………………………………………….</w:t>
      </w:r>
    </w:p>
    <w:p w14:paraId="0F747A7B" w14:textId="77777777" w:rsidR="009463B2" w:rsidRPr="00BF7E68" w:rsidRDefault="009463B2" w:rsidP="009463B2">
      <w:pPr>
        <w:spacing w:before="120" w:line="360" w:lineRule="auto"/>
        <w:rPr>
          <w:rFonts w:ascii="Tahoma" w:hAnsi="Tahoma" w:cs="Tahoma"/>
          <w:bCs/>
        </w:rPr>
      </w:pPr>
      <w:r w:rsidRPr="00BF7E68">
        <w:rPr>
          <w:rFonts w:ascii="Tahoma" w:hAnsi="Tahoma" w:cs="Tahoma"/>
          <w:bCs/>
        </w:rPr>
        <w:t>………………………………………………………………………………………………………………….</w:t>
      </w:r>
    </w:p>
    <w:p w14:paraId="33BBB9C0" w14:textId="77777777" w:rsidR="00264654" w:rsidRPr="00BF7E68" w:rsidRDefault="00264654" w:rsidP="00264654">
      <w:pPr>
        <w:spacing w:before="120" w:line="240" w:lineRule="exact"/>
        <w:jc w:val="both"/>
        <w:rPr>
          <w:rFonts w:ascii="Tahoma" w:hAnsi="Tahoma" w:cs="Tahoma"/>
          <w:bCs/>
        </w:rPr>
      </w:pPr>
      <w:r w:rsidRPr="00BF7E68">
        <w:rPr>
          <w:rFonts w:ascii="Tahoma" w:hAnsi="Tahoma" w:cs="Tahoma"/>
          <w:bCs/>
        </w:rPr>
        <w:t>oświadczam, że:</w:t>
      </w:r>
    </w:p>
    <w:p w14:paraId="43D1C9CD" w14:textId="75510D98" w:rsidR="00264654" w:rsidRPr="00BF7E68" w:rsidRDefault="00F00284" w:rsidP="00264654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rStyle w:val="Hipercze"/>
          <w:rFonts w:ascii="Tahoma" w:hAnsi="Tahoma" w:cs="Tahoma"/>
          <w:i/>
          <w:color w:val="auto"/>
          <w:u w:val="none"/>
        </w:rPr>
      </w:pPr>
      <w:sdt>
        <w:sdtPr>
          <w:rPr>
            <w:rFonts w:ascii="Tahoma" w:hAnsi="Tahoma" w:cs="Tahoma"/>
            <w:bCs/>
            <w:color w:val="0000FF"/>
            <w:u w:val="single"/>
            <w:lang w:eastAsia="pl-PL"/>
          </w:rPr>
          <w:id w:val="-13222703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4654" w:rsidRPr="00BF7E68">
            <w:rPr>
              <w:rFonts w:ascii="Segoe UI Symbol" w:eastAsia="MS Gothic" w:hAnsi="Segoe UI Symbol" w:cs="Segoe UI Symbol"/>
              <w:bCs/>
              <w:lang w:eastAsia="pl-PL"/>
            </w:rPr>
            <w:t>☐</w:t>
          </w:r>
        </w:sdtContent>
      </w:sdt>
      <w:r w:rsidR="00264654" w:rsidRPr="00BF7E68">
        <w:rPr>
          <w:rFonts w:ascii="Tahoma" w:hAnsi="Tahoma" w:cs="Tahoma"/>
          <w:bCs/>
          <w:lang w:eastAsia="pl-PL"/>
        </w:rPr>
        <w:t xml:space="preserve"> na dzień składania ofert nie podlegam wykluczeniu z postępowania </w:t>
      </w:r>
      <w:r w:rsidR="00264654" w:rsidRPr="00BF7E68">
        <w:rPr>
          <w:rFonts w:ascii="Tahoma" w:hAnsi="Tahoma" w:cs="Tahoma"/>
          <w:b/>
          <w:i/>
          <w:lang w:eastAsia="pl-PL"/>
        </w:rPr>
        <w:t>na podstawie art. 7 ust. 1 ustawy z dnia 13 kwietnia 2022 r. o szczególnych rozwiązaniach w zakresie przeciwdziałania wspieraniu agresji na Ukrainę oraz służących ochronie bezpieczeństwa narodowego</w:t>
      </w:r>
      <w:r w:rsidR="00264654" w:rsidRPr="00BF7E68">
        <w:rPr>
          <w:rFonts w:ascii="Tahoma" w:hAnsi="Tahoma" w:cs="Tahoma"/>
          <w:b/>
          <w:i/>
          <w:color w:val="222222"/>
          <w:lang w:eastAsia="pl-PL"/>
        </w:rPr>
        <w:t xml:space="preserve">. </w:t>
      </w:r>
      <w:r w:rsidR="00264654" w:rsidRPr="00BF7E68">
        <w:rPr>
          <w:rStyle w:val="Hipercze"/>
          <w:rFonts w:ascii="Tahoma" w:hAnsi="Tahoma" w:cs="Tahoma"/>
          <w:bCs/>
          <w:color w:val="auto"/>
          <w:u w:val="none"/>
        </w:rPr>
        <w:t>*</w:t>
      </w:r>
    </w:p>
    <w:p w14:paraId="62378926" w14:textId="77777777" w:rsidR="00264654" w:rsidRPr="00BF7E68" w:rsidRDefault="00264654" w:rsidP="00264654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ahoma" w:hAnsi="Tahoma" w:cs="Tahoma"/>
          <w:b/>
          <w:i/>
          <w:lang w:eastAsia="pl-PL"/>
        </w:rPr>
      </w:pPr>
    </w:p>
    <w:p w14:paraId="0795622E" w14:textId="77777777" w:rsidR="00264654" w:rsidRPr="00BF7E68" w:rsidRDefault="00F00284" w:rsidP="00264654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rStyle w:val="Hipercze"/>
          <w:rFonts w:ascii="Tahoma" w:hAnsi="Tahoma" w:cs="Tahoma"/>
          <w:bCs/>
          <w:color w:val="auto"/>
          <w:u w:val="none"/>
        </w:rPr>
      </w:pPr>
      <w:sdt>
        <w:sdtPr>
          <w:rPr>
            <w:rFonts w:ascii="Tahoma" w:hAnsi="Tahoma" w:cs="Tahoma"/>
            <w:color w:val="0000FF"/>
            <w:u w:val="single"/>
            <w:lang w:eastAsia="pl-PL"/>
          </w:rPr>
          <w:id w:val="-9217216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4654" w:rsidRPr="00BF7E68">
            <w:rPr>
              <w:rFonts w:ascii="Segoe UI Symbol" w:hAnsi="Segoe UI Symbol" w:cs="Segoe UI Symbol"/>
              <w:lang w:eastAsia="pl-PL"/>
            </w:rPr>
            <w:t>☐</w:t>
          </w:r>
        </w:sdtContent>
      </w:sdt>
      <w:r w:rsidR="00264654" w:rsidRPr="00BF7E68">
        <w:rPr>
          <w:rFonts w:ascii="Tahoma" w:hAnsi="Tahoma" w:cs="Tahoma"/>
          <w:lang w:eastAsia="pl-PL"/>
        </w:rPr>
        <w:t xml:space="preserve"> </w:t>
      </w:r>
      <w:r w:rsidR="00264654" w:rsidRPr="00BF7E68">
        <w:rPr>
          <w:rFonts w:ascii="Tahoma" w:hAnsi="Tahoma" w:cs="Tahoma"/>
          <w:bCs/>
          <w:lang w:eastAsia="pl-PL"/>
        </w:rPr>
        <w:t xml:space="preserve">na dzień składania ofert, </w:t>
      </w:r>
      <w:r w:rsidR="00264654" w:rsidRPr="00BF7E68">
        <w:rPr>
          <w:rFonts w:ascii="Tahoma" w:hAnsi="Tahoma" w:cs="Tahoma"/>
          <w:lang w:eastAsia="pl-PL"/>
        </w:rPr>
        <w:t xml:space="preserve">zachodzą w stosunku do mnie podstawy wykluczenia z postępowania na podstawie </w:t>
      </w:r>
      <w:r w:rsidR="00264654" w:rsidRPr="00BF7E68">
        <w:rPr>
          <w:rFonts w:ascii="Tahoma" w:hAnsi="Tahoma" w:cs="Tahoma"/>
          <w:b/>
          <w:i/>
          <w:lang w:eastAsia="pl-PL"/>
        </w:rPr>
        <w:t xml:space="preserve">art. 7 ust. 1 pkt ……… </w:t>
      </w:r>
      <w:r w:rsidR="00264654" w:rsidRPr="00BF7E68">
        <w:rPr>
          <w:rFonts w:ascii="Tahoma" w:hAnsi="Tahoma" w:cs="Tahoma"/>
          <w:bCs/>
          <w:i/>
          <w:lang w:eastAsia="pl-PL"/>
        </w:rPr>
        <w:t>(</w:t>
      </w:r>
      <w:r w:rsidR="00264654" w:rsidRPr="00BF7E68">
        <w:rPr>
          <w:rFonts w:ascii="Tahoma" w:hAnsi="Tahoma" w:cs="Tahoma"/>
          <w:i/>
          <w:lang w:eastAsia="pl-PL"/>
        </w:rPr>
        <w:t>podać mającą zastosowanie podstawę wykluczenia spośród wymienionych w</w:t>
      </w:r>
      <w:r w:rsidR="00264654" w:rsidRPr="00BF7E68">
        <w:rPr>
          <w:rFonts w:ascii="Tahoma" w:hAnsi="Tahoma" w:cs="Tahoma"/>
          <w:bCs/>
          <w:i/>
          <w:lang w:eastAsia="pl-PL"/>
        </w:rPr>
        <w:t xml:space="preserve"> pkt 1, pkt 2, pkt 3</w:t>
      </w:r>
      <w:proofErr w:type="gramStart"/>
      <w:r w:rsidR="00264654" w:rsidRPr="00BF7E68">
        <w:rPr>
          <w:rFonts w:ascii="Tahoma" w:hAnsi="Tahoma" w:cs="Tahoma"/>
          <w:i/>
          <w:lang w:eastAsia="pl-PL"/>
        </w:rPr>
        <w:t xml:space="preserve">) </w:t>
      </w:r>
      <w:r w:rsidR="00264654" w:rsidRPr="00BF7E68">
        <w:rPr>
          <w:rFonts w:ascii="Tahoma" w:hAnsi="Tahoma" w:cs="Tahoma"/>
          <w:b/>
          <w:i/>
          <w:lang w:eastAsia="pl-PL"/>
        </w:rPr>
        <w:t xml:space="preserve"> ustawy</w:t>
      </w:r>
      <w:proofErr w:type="gramEnd"/>
      <w:r w:rsidR="00264654" w:rsidRPr="00BF7E68">
        <w:rPr>
          <w:rFonts w:ascii="Tahoma" w:hAnsi="Tahoma" w:cs="Tahoma"/>
          <w:b/>
          <w:i/>
          <w:lang w:eastAsia="pl-PL"/>
        </w:rPr>
        <w:t xml:space="preserve"> z dnia 13 kwietnia 2022 r. o szczególnych rozwiązaniach w zakresie przeciwdziałania wspieraniu agresji na Ukrainę oraz służących ochronie bezpieczeństwa narodowego. </w:t>
      </w:r>
      <w:r w:rsidR="00264654" w:rsidRPr="00BF7E68">
        <w:rPr>
          <w:rStyle w:val="Hipercze"/>
          <w:rFonts w:ascii="Tahoma" w:hAnsi="Tahoma" w:cs="Tahoma"/>
          <w:bCs/>
          <w:color w:val="auto"/>
          <w:u w:val="none"/>
        </w:rPr>
        <w:t>*</w:t>
      </w:r>
    </w:p>
    <w:p w14:paraId="371279D7" w14:textId="77777777" w:rsidR="00264654" w:rsidRPr="00BF7E68" w:rsidRDefault="00264654" w:rsidP="00264654">
      <w:pPr>
        <w:contextualSpacing/>
        <w:jc w:val="both"/>
        <w:rPr>
          <w:rStyle w:val="Hipercze"/>
          <w:rFonts w:ascii="Tahoma" w:hAnsi="Tahoma" w:cs="Tahoma"/>
          <w:b/>
          <w:i/>
          <w:color w:val="auto"/>
          <w:u w:val="none"/>
        </w:rPr>
      </w:pPr>
      <w:r w:rsidRPr="00BF7E68">
        <w:rPr>
          <w:rStyle w:val="Hipercze"/>
          <w:rFonts w:ascii="Tahoma" w:hAnsi="Tahoma" w:cs="Tahoma"/>
          <w:b/>
          <w:i/>
          <w:color w:val="auto"/>
          <w:u w:val="none"/>
        </w:rPr>
        <w:t>* właściwe zaznaczyć</w:t>
      </w:r>
    </w:p>
    <w:p w14:paraId="337BA319" w14:textId="7B8B8D61" w:rsidR="00651BF8" w:rsidRPr="00BF7E68" w:rsidRDefault="00651BF8" w:rsidP="00264654">
      <w:pPr>
        <w:contextualSpacing/>
        <w:jc w:val="both"/>
        <w:rPr>
          <w:rStyle w:val="Hipercze"/>
          <w:rFonts w:ascii="Tahoma" w:hAnsi="Tahoma" w:cs="Tahoma"/>
          <w:bCs/>
          <w:i/>
          <w:color w:val="auto"/>
          <w:u w:val="none"/>
        </w:rPr>
      </w:pPr>
    </w:p>
    <w:p w14:paraId="795860A6" w14:textId="0DA0C61B" w:rsidR="009463B2" w:rsidRPr="00BF7E68" w:rsidRDefault="009463B2" w:rsidP="003A2911">
      <w:pPr>
        <w:spacing w:line="240" w:lineRule="exact"/>
        <w:ind w:left="700" w:hanging="700"/>
        <w:jc w:val="both"/>
        <w:rPr>
          <w:rFonts w:ascii="Tahoma" w:hAnsi="Tahoma" w:cs="Tahoma"/>
          <w:b/>
          <w:u w:val="single"/>
        </w:rPr>
      </w:pPr>
      <w:proofErr w:type="gramStart"/>
      <w:r w:rsidRPr="00BF7E68">
        <w:rPr>
          <w:rFonts w:ascii="Tahoma" w:hAnsi="Tahoma" w:cs="Tahoma"/>
          <w:b/>
          <w:i/>
          <w:u w:val="single"/>
        </w:rPr>
        <w:t>Uwaga !</w:t>
      </w:r>
      <w:proofErr w:type="gramEnd"/>
    </w:p>
    <w:p w14:paraId="4A896359" w14:textId="51D14760" w:rsidR="00606937" w:rsidRPr="00BF7E68" w:rsidRDefault="009463B2" w:rsidP="00B06085">
      <w:pPr>
        <w:jc w:val="both"/>
        <w:rPr>
          <w:rFonts w:ascii="Tahoma" w:eastAsia="Calibri" w:hAnsi="Tahoma" w:cs="Tahoma"/>
          <w:i/>
          <w:lang w:eastAsia="en-US"/>
        </w:rPr>
      </w:pPr>
      <w:r w:rsidRPr="00BF7E68">
        <w:rPr>
          <w:rFonts w:ascii="Tahoma" w:hAnsi="Tahoma" w:cs="Tahoma"/>
          <w:bCs/>
          <w:i/>
        </w:rPr>
        <w:t>Zgodnie z Rozporządzeniem Prezesa Rady Ministrów z dnia 30 grudnia 2020 r. w sprawie sposobu sporządzania i przekazywania informacji oraz wymagań technicznych dla dokumentów elektronicznych oraz środków komunikacji elektronicznej w postępowaniu o udzielenie zamówienia publicznego lub konkursie - dokument musi zostać opatrzony kwalifikowanym podpisem elektronicznym</w:t>
      </w:r>
      <w:r w:rsidR="00761B0A" w:rsidRPr="00BF7E68">
        <w:rPr>
          <w:rFonts w:ascii="Tahoma" w:hAnsi="Tahoma" w:cs="Tahoma"/>
          <w:bCs/>
          <w:i/>
        </w:rPr>
        <w:t xml:space="preserve"> lub</w:t>
      </w:r>
      <w:r w:rsidR="003A2911" w:rsidRPr="00BF7E68">
        <w:rPr>
          <w:rFonts w:ascii="Tahoma" w:hAnsi="Tahoma" w:cs="Tahoma"/>
          <w:bCs/>
          <w:i/>
        </w:rPr>
        <w:t xml:space="preserve"> podpisem zaufanym lub podpisem osobistym</w:t>
      </w:r>
    </w:p>
    <w:sectPr w:rsidR="00606937" w:rsidRPr="00BF7E68" w:rsidSect="001807CF">
      <w:headerReference w:type="default" r:id="rId7"/>
      <w:footerReference w:type="default" r:id="rId8"/>
      <w:pgSz w:w="11905" w:h="16837"/>
      <w:pgMar w:top="42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683448" w14:textId="77777777" w:rsidR="00A11078" w:rsidRDefault="00A11078" w:rsidP="009463B2">
      <w:r>
        <w:separator/>
      </w:r>
    </w:p>
  </w:endnote>
  <w:endnote w:type="continuationSeparator" w:id="0">
    <w:p w14:paraId="507AA46F" w14:textId="77777777" w:rsidR="00A11078" w:rsidRDefault="00A11078" w:rsidP="00946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E818F" w14:textId="411314CF" w:rsidR="00651BF8" w:rsidRPr="00651BF8" w:rsidRDefault="00651BF8" w:rsidP="00651BF8">
    <w:pPr>
      <w:pBdr>
        <w:top w:val="single" w:sz="4" w:space="1" w:color="auto"/>
      </w:pBdr>
      <w:jc w:val="center"/>
      <w:rPr>
        <w:i/>
        <w:iCs/>
        <w:sz w:val="16"/>
        <w:szCs w:val="16"/>
      </w:rPr>
    </w:pPr>
    <w:r w:rsidRPr="00651BF8">
      <w:rPr>
        <w:i/>
        <w:iCs/>
        <w:sz w:val="16"/>
        <w:szCs w:val="16"/>
      </w:rPr>
      <w:t xml:space="preserve">Załącznik nr </w:t>
    </w:r>
    <w:r w:rsidR="009463B2" w:rsidRPr="00651BF8">
      <w:rPr>
        <w:i/>
        <w:iCs/>
        <w:sz w:val="16"/>
        <w:szCs w:val="16"/>
      </w:rPr>
      <w:t>2a</w:t>
    </w:r>
    <w:r w:rsidRPr="00651BF8">
      <w:rPr>
        <w:i/>
        <w:iCs/>
        <w:sz w:val="16"/>
        <w:szCs w:val="16"/>
      </w:rPr>
      <w:t xml:space="preserve"> do SWZ – Oświadczenie wykonawcy dotyczące podstaw wykluczenia na podstawie </w:t>
    </w:r>
  </w:p>
  <w:p w14:paraId="6E7DEE3A" w14:textId="2EDD3041" w:rsidR="00264654" w:rsidRPr="00651BF8" w:rsidRDefault="00651BF8" w:rsidP="00651BF8">
    <w:pPr>
      <w:pBdr>
        <w:top w:val="single" w:sz="4" w:space="1" w:color="auto"/>
      </w:pBdr>
      <w:jc w:val="center"/>
      <w:rPr>
        <w:i/>
        <w:iCs/>
        <w:sz w:val="16"/>
        <w:szCs w:val="16"/>
      </w:rPr>
    </w:pPr>
    <w:r w:rsidRPr="00651BF8">
      <w:rPr>
        <w:i/>
        <w:iCs/>
        <w:sz w:val="16"/>
        <w:szCs w:val="16"/>
      </w:rPr>
      <w:t>art. 7 ust. 1 ustawy z dnia 13 kwietnia 2022 r.</w:t>
    </w:r>
  </w:p>
  <w:p w14:paraId="70292865" w14:textId="77777777" w:rsidR="00264654" w:rsidRDefault="00651BF8" w:rsidP="00AD7331">
    <w:pPr>
      <w:pStyle w:val="Stopka"/>
      <w:tabs>
        <w:tab w:val="clear" w:pos="9072"/>
        <w:tab w:val="right" w:pos="10080"/>
      </w:tabs>
      <w:ind w:right="-97"/>
      <w:jc w:val="center"/>
      <w:rPr>
        <w:i/>
        <w:sz w:val="16"/>
        <w:szCs w:val="16"/>
      </w:rPr>
    </w:pPr>
    <w:r>
      <w:rPr>
        <w:i/>
        <w:sz w:val="16"/>
        <w:szCs w:val="16"/>
      </w:rPr>
      <w:t xml:space="preserve">Strona 1 z </w:t>
    </w:r>
    <w:r>
      <w:rPr>
        <w:i/>
        <w:sz w:val="16"/>
        <w:szCs w:val="16"/>
      </w:rPr>
      <w:fldChar w:fldCharType="begin"/>
    </w:r>
    <w:r>
      <w:rPr>
        <w:i/>
        <w:sz w:val="16"/>
        <w:szCs w:val="16"/>
      </w:rPr>
      <w:instrText xml:space="preserve"> NUMPAGES </w:instrText>
    </w:r>
    <w:r>
      <w:rPr>
        <w:i/>
        <w:sz w:val="16"/>
        <w:szCs w:val="16"/>
      </w:rPr>
      <w:fldChar w:fldCharType="separate"/>
    </w:r>
    <w:r w:rsidR="008716E7">
      <w:rPr>
        <w:i/>
        <w:noProof/>
        <w:sz w:val="16"/>
        <w:szCs w:val="16"/>
      </w:rPr>
      <w:t>1</w:t>
    </w:r>
    <w:r>
      <w:rPr>
        <w:i/>
        <w:sz w:val="16"/>
        <w:szCs w:val="16"/>
      </w:rPr>
      <w:fldChar w:fldCharType="end"/>
    </w:r>
  </w:p>
  <w:p w14:paraId="75FF984F" w14:textId="77777777" w:rsidR="00264654" w:rsidRDefault="0026465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C3D563" w14:textId="77777777" w:rsidR="00A11078" w:rsidRDefault="00A11078" w:rsidP="009463B2">
      <w:r>
        <w:separator/>
      </w:r>
    </w:p>
  </w:footnote>
  <w:footnote w:type="continuationSeparator" w:id="0">
    <w:p w14:paraId="775950FD" w14:textId="77777777" w:rsidR="00A11078" w:rsidRDefault="00A11078" w:rsidP="009463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3D4FE" w14:textId="77777777" w:rsidR="00264654" w:rsidRDefault="00651BF8">
    <w:pPr>
      <w:pStyle w:val="Nagwek"/>
    </w:pPr>
    <w:r>
      <w:t xml:space="preserve"> </w:t>
    </w:r>
  </w:p>
  <w:p w14:paraId="7CFEE797" w14:textId="77777777" w:rsidR="00264654" w:rsidRDefault="002646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5"/>
    <w:multiLevelType w:val="multilevel"/>
    <w:tmpl w:val="00000025"/>
    <w:name w:val="WW8Num37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2268"/>
        </w:tabs>
        <w:ind w:left="2268" w:hanging="283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905750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E07"/>
    <w:rsid w:val="00063BE1"/>
    <w:rsid w:val="000D53F9"/>
    <w:rsid w:val="00153F0E"/>
    <w:rsid w:val="0020162A"/>
    <w:rsid w:val="00264654"/>
    <w:rsid w:val="00267C75"/>
    <w:rsid w:val="002C71AC"/>
    <w:rsid w:val="002E500B"/>
    <w:rsid w:val="0036322B"/>
    <w:rsid w:val="003A2911"/>
    <w:rsid w:val="003F0DAF"/>
    <w:rsid w:val="00451F39"/>
    <w:rsid w:val="004B51D5"/>
    <w:rsid w:val="00606937"/>
    <w:rsid w:val="0063020C"/>
    <w:rsid w:val="00630C2F"/>
    <w:rsid w:val="00651BF8"/>
    <w:rsid w:val="006C4E07"/>
    <w:rsid w:val="007103F3"/>
    <w:rsid w:val="00715D4B"/>
    <w:rsid w:val="00761B0A"/>
    <w:rsid w:val="00761C69"/>
    <w:rsid w:val="007A390A"/>
    <w:rsid w:val="007C7428"/>
    <w:rsid w:val="007D2508"/>
    <w:rsid w:val="008061B6"/>
    <w:rsid w:val="008716E7"/>
    <w:rsid w:val="009463B2"/>
    <w:rsid w:val="00983080"/>
    <w:rsid w:val="00A11078"/>
    <w:rsid w:val="00A511FB"/>
    <w:rsid w:val="00AE0BE4"/>
    <w:rsid w:val="00B06085"/>
    <w:rsid w:val="00B37D20"/>
    <w:rsid w:val="00BD1260"/>
    <w:rsid w:val="00BE119A"/>
    <w:rsid w:val="00BF4D5E"/>
    <w:rsid w:val="00BF7E68"/>
    <w:rsid w:val="00C15D14"/>
    <w:rsid w:val="00C56EE2"/>
    <w:rsid w:val="00C679A5"/>
    <w:rsid w:val="00CA7838"/>
    <w:rsid w:val="00DB2248"/>
    <w:rsid w:val="00DB5A42"/>
    <w:rsid w:val="00E13E62"/>
    <w:rsid w:val="00E24B7A"/>
    <w:rsid w:val="00E76ED0"/>
    <w:rsid w:val="00E848C4"/>
    <w:rsid w:val="00EC76D4"/>
    <w:rsid w:val="00F00284"/>
    <w:rsid w:val="00F95A48"/>
    <w:rsid w:val="00FA393F"/>
    <w:rsid w:val="00FD1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BA64E"/>
  <w15:docId w15:val="{6AB1284A-5EA8-46C6-8DA4-C2CB0230A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3B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9463B2"/>
    <w:rPr>
      <w:lang w:eastAsia="ar-SA"/>
    </w:rPr>
  </w:style>
  <w:style w:type="paragraph" w:styleId="Nagwek">
    <w:name w:val="header"/>
    <w:basedOn w:val="Normalny"/>
    <w:link w:val="NagwekZnak"/>
    <w:uiPriority w:val="99"/>
    <w:rsid w:val="009463B2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9463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nhideWhenUsed/>
    <w:rsid w:val="009463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B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uiPriority w:val="99"/>
    <w:unhideWhenUsed/>
    <w:rsid w:val="00651BF8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0B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0BE4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rsid w:val="007D250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583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9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275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Kojder</dc:creator>
  <cp:keywords/>
  <dc:description/>
  <cp:lastModifiedBy>Kamila Skrok</cp:lastModifiedBy>
  <cp:revision>13</cp:revision>
  <dcterms:created xsi:type="dcterms:W3CDTF">2024-05-29T11:00:00Z</dcterms:created>
  <dcterms:modified xsi:type="dcterms:W3CDTF">2025-11-21T11:57:00Z</dcterms:modified>
</cp:coreProperties>
</file>